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B8" w:rsidRPr="00ED1184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184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«АиФ»</w:t>
      </w:r>
    </w:p>
    <w:p w:rsidR="007729B8" w:rsidRPr="00B4031A" w:rsidRDefault="007729B8" w:rsidP="007729B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729B8" w:rsidRPr="00B4031A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4031A">
        <w:rPr>
          <w:rFonts w:ascii="Times New Roman" w:hAnsi="Times New Roman" w:cs="Times New Roman"/>
          <w:sz w:val="22"/>
          <w:szCs w:val="22"/>
        </w:rPr>
        <w:t>"УТВЕРЖДАЮ"</w:t>
      </w:r>
    </w:p>
    <w:p w:rsidR="007729B8" w:rsidRPr="00B4031A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4031A">
        <w:rPr>
          <w:rFonts w:ascii="Times New Roman" w:hAnsi="Times New Roman" w:cs="Times New Roman"/>
          <w:sz w:val="22"/>
          <w:szCs w:val="22"/>
        </w:rPr>
        <w:t xml:space="preserve">Директор ООО «АиФ» </w:t>
      </w:r>
      <w:proofErr w:type="spellStart"/>
      <w:r w:rsidRPr="00B4031A">
        <w:rPr>
          <w:rFonts w:ascii="Times New Roman" w:hAnsi="Times New Roman" w:cs="Times New Roman"/>
          <w:sz w:val="22"/>
          <w:szCs w:val="22"/>
        </w:rPr>
        <w:t>Гиндуллин</w:t>
      </w:r>
      <w:proofErr w:type="spellEnd"/>
      <w:r w:rsidRPr="00B4031A">
        <w:rPr>
          <w:rFonts w:ascii="Times New Roman" w:hAnsi="Times New Roman" w:cs="Times New Roman"/>
          <w:sz w:val="22"/>
          <w:szCs w:val="22"/>
        </w:rPr>
        <w:t xml:space="preserve"> Ф.Х.</w:t>
      </w:r>
    </w:p>
    <w:p w:rsidR="007729B8" w:rsidRPr="00B4031A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729B8" w:rsidRPr="00B4031A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4031A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</w:p>
    <w:p w:rsidR="007729B8" w:rsidRPr="00B4031A" w:rsidRDefault="002513D7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7729B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01</w:t>
      </w:r>
      <w:r w:rsidR="007729B8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6</w:t>
      </w:r>
      <w:r w:rsidR="007729B8" w:rsidRPr="00B4031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729B8" w:rsidRPr="00B4031A" w:rsidRDefault="007729B8" w:rsidP="007729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4031A">
        <w:rPr>
          <w:rFonts w:ascii="Times New Roman" w:hAnsi="Times New Roman" w:cs="Times New Roman"/>
          <w:sz w:val="22"/>
          <w:szCs w:val="22"/>
        </w:rPr>
        <w:t>МП</w:t>
      </w:r>
    </w:p>
    <w:p w:rsidR="007729B8" w:rsidRDefault="007729B8" w:rsidP="007729B8">
      <w:pPr>
        <w:pStyle w:val="ConsPlusNormal"/>
        <w:widowControl/>
        <w:ind w:firstLine="540"/>
        <w:jc w:val="both"/>
      </w:pPr>
    </w:p>
    <w:p w:rsidR="00270DC2" w:rsidRDefault="00271392" w:rsidP="0027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</w:t>
      </w:r>
    </w:p>
    <w:p w:rsidR="00271392" w:rsidRDefault="00271392" w:rsidP="0027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отбора контрагента для заключения договора поставки продовольственных товаров</w:t>
      </w:r>
    </w:p>
    <w:p w:rsidR="00271392" w:rsidRDefault="00271392" w:rsidP="0027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1392" w:rsidRDefault="003A6165" w:rsidP="00271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исполнении</w:t>
      </w:r>
      <w:r w:rsidR="00271392">
        <w:rPr>
          <w:rFonts w:ascii="Times New Roman" w:hAnsi="Times New Roman" w:cs="Times New Roman"/>
          <w:sz w:val="22"/>
          <w:szCs w:val="22"/>
        </w:rPr>
        <w:t xml:space="preserve"> Федеральн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271392">
        <w:rPr>
          <w:rFonts w:ascii="Times New Roman" w:hAnsi="Times New Roman" w:cs="Times New Roman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271392">
        <w:rPr>
          <w:rFonts w:ascii="Times New Roman" w:hAnsi="Times New Roman" w:cs="Times New Roman"/>
          <w:sz w:val="22"/>
          <w:szCs w:val="22"/>
        </w:rPr>
        <w:t xml:space="preserve"> № 381-ФЗ от 28.12.2009 г.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gramStart"/>
      <w:r>
        <w:rPr>
          <w:rFonts w:ascii="Times New Roman" w:hAnsi="Times New Roman" w:cs="Times New Roman"/>
          <w:sz w:val="22"/>
          <w:szCs w:val="22"/>
        </w:rPr>
        <w:t>АиФ»</w:t>
      </w:r>
      <w:r w:rsidR="009038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утвердило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следующий</w:t>
      </w:r>
      <w:r w:rsidR="00271392" w:rsidRPr="003B4F72">
        <w:rPr>
          <w:rFonts w:ascii="Times New Roman" w:hAnsi="Times New Roman" w:cs="Times New Roman"/>
          <w:sz w:val="22"/>
          <w:szCs w:val="22"/>
        </w:rPr>
        <w:t xml:space="preserve"> порядок </w:t>
      </w:r>
      <w:r w:rsidR="00271392">
        <w:rPr>
          <w:rFonts w:ascii="Times New Roman" w:hAnsi="Times New Roman" w:cs="Times New Roman"/>
          <w:sz w:val="22"/>
          <w:szCs w:val="22"/>
        </w:rPr>
        <w:t>отбора контрагента для заключения договора поставки</w:t>
      </w:r>
      <w:r w:rsidR="00271392" w:rsidRPr="003B4F72">
        <w:rPr>
          <w:rFonts w:ascii="Times New Roman" w:hAnsi="Times New Roman" w:cs="Times New Roman"/>
          <w:sz w:val="22"/>
          <w:szCs w:val="22"/>
        </w:rPr>
        <w:t>.</w:t>
      </w:r>
    </w:p>
    <w:p w:rsidR="00271392" w:rsidRDefault="00271392" w:rsidP="00271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1392" w:rsidRDefault="00271392" w:rsidP="00271392">
      <w:pPr>
        <w:tabs>
          <w:tab w:val="num" w:pos="300"/>
        </w:tabs>
        <w:jc w:val="both"/>
        <w:rPr>
          <w:rFonts w:ascii="Times New Roman" w:hAnsi="Times New Roman" w:cs="Times New Roman"/>
          <w:b/>
        </w:rPr>
      </w:pPr>
      <w:r w:rsidRPr="009038A1">
        <w:rPr>
          <w:rFonts w:ascii="Times New Roman" w:hAnsi="Times New Roman" w:cs="Times New Roman"/>
          <w:b/>
        </w:rPr>
        <w:t xml:space="preserve">1. </w:t>
      </w:r>
      <w:r w:rsidR="009038A1" w:rsidRPr="009038A1">
        <w:rPr>
          <w:rFonts w:ascii="Times New Roman" w:hAnsi="Times New Roman" w:cs="Times New Roman"/>
          <w:b/>
        </w:rPr>
        <w:t>Условия отбора контрагента для заключения договора поставки продовольственных товаров</w:t>
      </w:r>
    </w:p>
    <w:p w:rsidR="009038A1" w:rsidRDefault="009038A1" w:rsidP="009038A1">
      <w:pPr>
        <w:tabs>
          <w:tab w:val="num" w:pos="3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Контрагент должен быть зарегистрир</w:t>
      </w:r>
      <w:r w:rsidR="00E478FC">
        <w:rPr>
          <w:rFonts w:ascii="Times New Roman" w:hAnsi="Times New Roman" w:cs="Times New Roman"/>
          <w:b/>
        </w:rPr>
        <w:t>ован в установленном законом по</w:t>
      </w:r>
      <w:r>
        <w:rPr>
          <w:rFonts w:ascii="Times New Roman" w:hAnsi="Times New Roman" w:cs="Times New Roman"/>
          <w:b/>
        </w:rPr>
        <w:t>рядке;</w:t>
      </w:r>
    </w:p>
    <w:p w:rsidR="009038A1" w:rsidRDefault="009038A1" w:rsidP="00304684">
      <w:pPr>
        <w:tabs>
          <w:tab w:val="num" w:pos="-52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Контрагент (индивидуальный предприниматель) предоставил должным образом удостоверенные копии следующих документов: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а) Свидетельство о регистрации Предпринимателя (или о внесении записи в Единый Государственный Реестр Индивидуальных Предпринимателей – для лиц, зарегистрированных до 01.01.2004г.);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б) Свидетельство о постановке на налоговый учет с указанием ИНН;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в) Паспорт гражданина РФ или иной, заменяющий его документ (страницы с фотографией и пропиской – обязательно);</w:t>
      </w:r>
    </w:p>
    <w:p w:rsidR="009038A1" w:rsidRDefault="009038A1" w:rsidP="009038A1">
      <w:pPr>
        <w:tabs>
          <w:tab w:val="num" w:pos="3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Контрагент (юридическое лицо) предоставил должным образом удостоверенные копии следующих документов: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а) Свидетельство о регистрации юридического лица (или о внесении записи в Единый Государственный Реестр Юридических Лиц – для лиц, зарегистрированных до 01.01.2003г.);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б) Свидетельство о постановке на налоговый учет с указанием ИНН;</w:t>
      </w:r>
    </w:p>
    <w:p w:rsidR="009038A1" w:rsidRP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 xml:space="preserve">в) Документ, подтверждающий полномочия лица, подписавшего договор (Протокол или решение учредителей о назначении на должность Руководителя или Доверенность от Руководителя, </w:t>
      </w:r>
      <w:r w:rsidRPr="009038A1">
        <w:rPr>
          <w:rFonts w:ascii="Times New Roman" w:hAnsi="Times New Roman" w:cs="Times New Roman"/>
          <w:b/>
          <w:i/>
        </w:rPr>
        <w:t>дающая право на подписание договоров</w:t>
      </w:r>
      <w:r w:rsidRPr="009038A1">
        <w:rPr>
          <w:rFonts w:ascii="Times New Roman" w:hAnsi="Times New Roman" w:cs="Times New Roman"/>
        </w:rPr>
        <w:t>);</w:t>
      </w:r>
    </w:p>
    <w:p w:rsid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38A1">
        <w:rPr>
          <w:rFonts w:ascii="Times New Roman" w:hAnsi="Times New Roman" w:cs="Times New Roman"/>
        </w:rPr>
        <w:t>г) Паспорт лица, подписавшего договор (стра</w:t>
      </w:r>
      <w:r>
        <w:rPr>
          <w:rFonts w:ascii="Times New Roman" w:hAnsi="Times New Roman" w:cs="Times New Roman"/>
        </w:rPr>
        <w:t>ницы с фотографией и пропиской).</w:t>
      </w:r>
    </w:p>
    <w:p w:rsidR="009038A1" w:rsidRDefault="009038A1" w:rsidP="009038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8A1" w:rsidRDefault="00064882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«АиФ» заключает договора с Контрагентами в соответствии с действующим законодательством Российской Федерации, исходя из принципов свободного волеизъявления и взаимовыгодного сотрудничества.</w:t>
      </w:r>
    </w:p>
    <w:p w:rsidR="00064882" w:rsidRDefault="00064882" w:rsidP="009038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4882" w:rsidRPr="00304684" w:rsidRDefault="00064882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4684">
        <w:rPr>
          <w:rFonts w:ascii="Times New Roman" w:hAnsi="Times New Roman" w:cs="Times New Roman"/>
        </w:rPr>
        <w:t>Необходимость заключения договора поставки на ту или иную продукцию решаются обособленными подразделе</w:t>
      </w:r>
      <w:r w:rsidR="00AD7E6B" w:rsidRPr="00304684">
        <w:rPr>
          <w:rFonts w:ascii="Times New Roman" w:hAnsi="Times New Roman" w:cs="Times New Roman"/>
        </w:rPr>
        <w:t>ниями самостоятельно, исходя из спроса предлагаемой продукции в районе обособленного подразделения, соотношения цены и качества с другими контрагентами.</w:t>
      </w:r>
    </w:p>
    <w:p w:rsidR="00304684" w:rsidRDefault="00695EA3" w:rsidP="00304684">
      <w:pPr>
        <w:jc w:val="both"/>
        <w:rPr>
          <w:rFonts w:ascii="Times New Roman" w:hAnsi="Times New Roman" w:cs="Times New Roman"/>
        </w:rPr>
      </w:pPr>
      <w:r w:rsidRPr="00304684">
        <w:rPr>
          <w:rFonts w:ascii="Times New Roman" w:hAnsi="Times New Roman" w:cs="Times New Roman"/>
        </w:rPr>
        <w:t>В случае соответствия всем выше перечисленным условиям</w:t>
      </w:r>
      <w:r w:rsidR="00304684" w:rsidRPr="00304684">
        <w:rPr>
          <w:rFonts w:ascii="Times New Roman" w:hAnsi="Times New Roman" w:cs="Times New Roman"/>
        </w:rPr>
        <w:t>,</w:t>
      </w:r>
      <w:r w:rsidRPr="00304684">
        <w:rPr>
          <w:rFonts w:ascii="Times New Roman" w:hAnsi="Times New Roman" w:cs="Times New Roman"/>
        </w:rPr>
        <w:t xml:space="preserve"> управляющий обособленного подразделения, либо товаровед обособленного подразделения</w:t>
      </w:r>
      <w:r w:rsidR="00304684" w:rsidRPr="00304684">
        <w:rPr>
          <w:rFonts w:ascii="Times New Roman" w:hAnsi="Times New Roman" w:cs="Times New Roman"/>
        </w:rPr>
        <w:t xml:space="preserve"> передает представителю Контрагента Типовой договор поставки. </w:t>
      </w:r>
      <w:r w:rsidR="00304684">
        <w:rPr>
          <w:rFonts w:ascii="Times New Roman" w:hAnsi="Times New Roman" w:cs="Times New Roman"/>
        </w:rPr>
        <w:t>По согласованию с юрисконсультом ООО «АиФ»</w:t>
      </w:r>
      <w:r w:rsidR="00304684" w:rsidRPr="00304684">
        <w:rPr>
          <w:rFonts w:ascii="Times New Roman" w:hAnsi="Times New Roman" w:cs="Times New Roman"/>
        </w:rPr>
        <w:t xml:space="preserve">, возможно внесение изменений в Типовой договор путем подписания с </w:t>
      </w:r>
      <w:r w:rsidR="00304684">
        <w:rPr>
          <w:rFonts w:ascii="Times New Roman" w:hAnsi="Times New Roman" w:cs="Times New Roman"/>
        </w:rPr>
        <w:t>Контрагентом</w:t>
      </w:r>
      <w:r w:rsidR="00304684" w:rsidRPr="00304684">
        <w:rPr>
          <w:rFonts w:ascii="Times New Roman" w:hAnsi="Times New Roman" w:cs="Times New Roman"/>
        </w:rPr>
        <w:t xml:space="preserve"> протокола разногласий к Типовому договору.</w:t>
      </w:r>
    </w:p>
    <w:p w:rsidR="00304684" w:rsidRPr="00304684" w:rsidRDefault="00304684" w:rsidP="00304684">
      <w:pPr>
        <w:jc w:val="both"/>
        <w:rPr>
          <w:rFonts w:ascii="Times New Roman" w:hAnsi="Times New Roman" w:cs="Times New Roman"/>
          <w:b/>
        </w:rPr>
      </w:pPr>
      <w:r w:rsidRPr="00304684">
        <w:rPr>
          <w:rFonts w:ascii="Times New Roman" w:hAnsi="Times New Roman" w:cs="Times New Roman"/>
          <w:b/>
        </w:rPr>
        <w:t>2. Существенные условия договора поставки продовольственных товаров</w:t>
      </w:r>
      <w:r w:rsidRPr="00304684">
        <w:rPr>
          <w:rStyle w:val="a6"/>
          <w:rFonts w:ascii="Times New Roman" w:hAnsi="Times New Roman" w:cs="Times New Roman"/>
          <w:b/>
        </w:rPr>
        <w:footnoteReference w:id="1"/>
      </w:r>
    </w:p>
    <w:p w:rsidR="00AD7E6B" w:rsidRDefault="00304684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«АиФ» заключает договор поставки на любые продовольственные товары, пользующиеся спросом в районе обособленного</w:t>
      </w:r>
      <w:r w:rsidR="00BD2902">
        <w:rPr>
          <w:rFonts w:ascii="Times New Roman" w:hAnsi="Times New Roman" w:cs="Times New Roman"/>
        </w:rPr>
        <w:t xml:space="preserve"> подразделения.</w:t>
      </w:r>
    </w:p>
    <w:p w:rsidR="00BD2902" w:rsidRDefault="00BD2902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D2902" w:rsidRDefault="00BD2902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Количество покупаемых товаров определяется в соответствии с согласованными сторонами Заявками на поставку.</w:t>
      </w:r>
    </w:p>
    <w:p w:rsidR="00BD2902" w:rsidRDefault="00BD2902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 товаров Контрагентом не должна превышать трех рабочих дней со дня согласования заказа.</w:t>
      </w:r>
    </w:p>
    <w:p w:rsidR="00DC0B0B" w:rsidRDefault="00FB4908" w:rsidP="00251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«АиФ» осуществляет </w:t>
      </w:r>
      <w:r w:rsidR="00951E5E">
        <w:rPr>
          <w:rFonts w:ascii="Times New Roman" w:hAnsi="Times New Roman" w:cs="Times New Roman"/>
        </w:rPr>
        <w:t>расчеты с Контрагентами на условиях отсрочки платежа. Срок оплаты определяется в соответствии с требованием де</w:t>
      </w:r>
      <w:r w:rsidR="002513D7">
        <w:rPr>
          <w:rFonts w:ascii="Times New Roman" w:hAnsi="Times New Roman" w:cs="Times New Roman"/>
        </w:rPr>
        <w:t>йствующего Российской Федерации.</w:t>
      </w:r>
    </w:p>
    <w:p w:rsidR="00951E5E" w:rsidRDefault="00951E5E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3B75" w:rsidRDefault="00A23B75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в договоре поставки предусматривать условия</w:t>
      </w:r>
      <w:r w:rsidR="00153F09">
        <w:rPr>
          <w:rFonts w:ascii="Times New Roman" w:hAnsi="Times New Roman" w:cs="Times New Roman"/>
        </w:rPr>
        <w:t xml:space="preserve"> по продвижению продовольственных товаров контрагента. </w:t>
      </w:r>
      <w:bookmarkStart w:id="0" w:name="_GoBack"/>
      <w:bookmarkEnd w:id="0"/>
    </w:p>
    <w:p w:rsidR="00153F09" w:rsidRDefault="00153F09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3F09" w:rsidRPr="00153F09" w:rsidRDefault="00153F09" w:rsidP="00AD7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53F09">
        <w:rPr>
          <w:rFonts w:ascii="Times New Roman" w:hAnsi="Times New Roman" w:cs="Times New Roman"/>
          <w:b/>
        </w:rPr>
        <w:t>3. Информация о качестве и безопасности поставляемых продовольственных товаров</w:t>
      </w:r>
    </w:p>
    <w:p w:rsidR="00AD7E6B" w:rsidRPr="009038A1" w:rsidRDefault="00AD7E6B" w:rsidP="009038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8A1" w:rsidRDefault="00153F09" w:rsidP="00153F0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производимые и поставляемые Контрагентами товары должны отвечать санитарно-гигиеническим требованиям и нормам производственного процесса, определенным для каждого товара. </w:t>
      </w:r>
    </w:p>
    <w:p w:rsidR="00153F09" w:rsidRPr="00153F09" w:rsidRDefault="009A10DA" w:rsidP="00153F0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Поставляемая алкогольная продукция должна иметь </w:t>
      </w:r>
      <w:proofErr w:type="gramStart"/>
      <w:r>
        <w:rPr>
          <w:rFonts w:ascii="Times New Roman" w:hAnsi="Times New Roman" w:cs="Times New Roman"/>
        </w:rPr>
        <w:t>все сопроводительные документы</w:t>
      </w:r>
      <w:proofErr w:type="gramEnd"/>
      <w:r>
        <w:rPr>
          <w:rFonts w:ascii="Times New Roman" w:hAnsi="Times New Roman" w:cs="Times New Roman"/>
        </w:rPr>
        <w:t xml:space="preserve"> предусмотренные статьей 10.2 Федерального закона № 171-ФЗ от 22.11.1995 г. «О государственном регулировании производства и оборота этилового спирта, алкогольной и спиртосодержащей продукции»</w:t>
      </w:r>
      <w:r w:rsidR="002F28C2">
        <w:rPr>
          <w:rFonts w:ascii="Times New Roman" w:hAnsi="Times New Roman" w:cs="Times New Roman"/>
        </w:rPr>
        <w:t xml:space="preserve"> (далее – ФЗ № 171-ФЗ), сертификаты соответствия или декларации о соответствии, а также маркировки в соответствии с требованиями, установленными статьей 12 ФЗ № 171-ФЗ.</w:t>
      </w:r>
    </w:p>
    <w:p w:rsidR="00271392" w:rsidRPr="003B4F72" w:rsidRDefault="00271392" w:rsidP="00271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1392" w:rsidRPr="00271392" w:rsidRDefault="00271392" w:rsidP="0027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71392" w:rsidRPr="00271392" w:rsidSect="003046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5A" w:rsidRDefault="0040205A" w:rsidP="00304684">
      <w:pPr>
        <w:spacing w:after="0" w:line="240" w:lineRule="auto"/>
      </w:pPr>
      <w:r>
        <w:separator/>
      </w:r>
    </w:p>
  </w:endnote>
  <w:endnote w:type="continuationSeparator" w:id="0">
    <w:p w:rsidR="0040205A" w:rsidRDefault="0040205A" w:rsidP="003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5A" w:rsidRDefault="0040205A" w:rsidP="00304684">
      <w:pPr>
        <w:spacing w:after="0" w:line="240" w:lineRule="auto"/>
      </w:pPr>
      <w:r>
        <w:separator/>
      </w:r>
    </w:p>
  </w:footnote>
  <w:footnote w:type="continuationSeparator" w:id="0">
    <w:p w:rsidR="0040205A" w:rsidRDefault="0040205A" w:rsidP="00304684">
      <w:pPr>
        <w:spacing w:after="0" w:line="240" w:lineRule="auto"/>
      </w:pPr>
      <w:r>
        <w:continuationSeparator/>
      </w:r>
    </w:p>
  </w:footnote>
  <w:footnote w:id="1">
    <w:p w:rsidR="00304684" w:rsidRDefault="00304684">
      <w:pPr>
        <w:pStyle w:val="a4"/>
      </w:pPr>
      <w:r>
        <w:rPr>
          <w:rStyle w:val="a6"/>
        </w:rPr>
        <w:footnoteRef/>
      </w:r>
      <w:r>
        <w:t xml:space="preserve"> Не является публичной офертой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B8"/>
    <w:rsid w:val="00064882"/>
    <w:rsid w:val="00153F09"/>
    <w:rsid w:val="00156B31"/>
    <w:rsid w:val="002513D7"/>
    <w:rsid w:val="00270DC2"/>
    <w:rsid w:val="00271392"/>
    <w:rsid w:val="002F28C2"/>
    <w:rsid w:val="00304684"/>
    <w:rsid w:val="003A6165"/>
    <w:rsid w:val="0040205A"/>
    <w:rsid w:val="00491247"/>
    <w:rsid w:val="00695EA3"/>
    <w:rsid w:val="006E7F2A"/>
    <w:rsid w:val="007729B8"/>
    <w:rsid w:val="009038A1"/>
    <w:rsid w:val="00951E5E"/>
    <w:rsid w:val="009A10DA"/>
    <w:rsid w:val="00A23B75"/>
    <w:rsid w:val="00AD7E6B"/>
    <w:rsid w:val="00BD2902"/>
    <w:rsid w:val="00CA2023"/>
    <w:rsid w:val="00DC0B0B"/>
    <w:rsid w:val="00E478FC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A4AD-BE5D-4B85-819B-F198228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2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8A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046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46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4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2A13-8C45-4EF8-BA8E-F8D5F776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bh</cp:lastModifiedBy>
  <cp:revision>5</cp:revision>
  <dcterms:created xsi:type="dcterms:W3CDTF">2010-05-07T04:30:00Z</dcterms:created>
  <dcterms:modified xsi:type="dcterms:W3CDTF">2016-12-20T13:43:00Z</dcterms:modified>
</cp:coreProperties>
</file>